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50" w:rsidRPr="00474B61" w:rsidRDefault="00B5788A" w:rsidP="00474B61">
      <w:pPr>
        <w:shd w:val="clear" w:color="auto" w:fill="D9D9D9" w:themeFill="background1" w:themeFillShade="D9"/>
        <w:spacing w:line="240" w:lineRule="auto"/>
        <w:ind w:left="0" w:firstLine="0"/>
        <w:jc w:val="center"/>
        <w:rPr>
          <w:spacing w:val="4"/>
          <w:sz w:val="40"/>
          <w:szCs w:val="40"/>
        </w:rPr>
      </w:pPr>
      <w:r w:rsidRPr="00474B61">
        <w:rPr>
          <w:spacing w:val="4"/>
          <w:sz w:val="40"/>
          <w:szCs w:val="40"/>
        </w:rPr>
        <w:t>Solicitação de Extensão de Prazo</w:t>
      </w:r>
    </w:p>
    <w:p w:rsidR="00A9251A" w:rsidRPr="00474B61" w:rsidRDefault="00474B61" w:rsidP="00474B61">
      <w:pPr>
        <w:shd w:val="clear" w:color="auto" w:fill="D9D9D9" w:themeFill="background1" w:themeFillShade="D9"/>
        <w:spacing w:before="120" w:line="240" w:lineRule="auto"/>
        <w:ind w:left="0" w:firstLine="0"/>
        <w:jc w:val="left"/>
        <w:rPr>
          <w:spacing w:val="4"/>
          <w:sz w:val="28"/>
        </w:rPr>
      </w:pPr>
      <w:r w:rsidRPr="00474B61">
        <w:rPr>
          <w:spacing w:val="4"/>
          <w:sz w:val="28"/>
        </w:rPr>
        <w:t xml:space="preserve">(    ) DISSERTAÇÃO </w:t>
      </w:r>
      <w:r>
        <w:rPr>
          <w:spacing w:val="4"/>
          <w:sz w:val="28"/>
        </w:rPr>
        <w:t xml:space="preserve">                    </w:t>
      </w:r>
      <w:r w:rsidRPr="00474B61">
        <w:rPr>
          <w:spacing w:val="4"/>
          <w:sz w:val="28"/>
        </w:rPr>
        <w:t>(    ) TESE</w:t>
      </w:r>
      <w:r>
        <w:rPr>
          <w:spacing w:val="4"/>
          <w:sz w:val="28"/>
        </w:rPr>
        <w:t xml:space="preserve">                      </w:t>
      </w:r>
      <w:r w:rsidRPr="00474B61">
        <w:rPr>
          <w:spacing w:val="4"/>
          <w:sz w:val="28"/>
        </w:rPr>
        <w:t xml:space="preserve"> (    ) QUALIFICAÇÃO</w:t>
      </w:r>
      <w:r>
        <w:rPr>
          <w:spacing w:val="4"/>
          <w:sz w:val="28"/>
        </w:rPr>
        <w:t xml:space="preserve"> - DO</w:t>
      </w:r>
    </w:p>
    <w:p w:rsidR="00474B61" w:rsidRDefault="00474B61" w:rsidP="00474B61">
      <w:pPr>
        <w:spacing w:line="240" w:lineRule="auto"/>
        <w:ind w:left="0" w:firstLine="0"/>
        <w:jc w:val="left"/>
        <w:rPr>
          <w:spacing w:val="4"/>
          <w:u w:val="single"/>
        </w:rPr>
      </w:pPr>
    </w:p>
    <w:p w:rsidR="00CB6699" w:rsidRPr="00FE2184" w:rsidRDefault="00CB6699" w:rsidP="00A9251A">
      <w:pPr>
        <w:spacing w:after="480" w:line="240" w:lineRule="auto"/>
        <w:ind w:left="0" w:firstLine="0"/>
        <w:jc w:val="left"/>
        <w:rPr>
          <w:spacing w:val="4"/>
          <w:u w:val="single"/>
        </w:rPr>
      </w:pPr>
      <w:r w:rsidRPr="00FE2184">
        <w:rPr>
          <w:spacing w:val="4"/>
          <w:u w:val="single"/>
        </w:rPr>
        <w:t>1 - Nome do aluno</w:t>
      </w:r>
    </w:p>
    <w:p w:rsidR="00CB6699" w:rsidRPr="00FE2184" w:rsidRDefault="00CB6699" w:rsidP="00A9251A">
      <w:pPr>
        <w:spacing w:after="480" w:line="240" w:lineRule="auto"/>
        <w:ind w:left="0" w:firstLine="0"/>
        <w:jc w:val="left"/>
        <w:rPr>
          <w:spacing w:val="4"/>
          <w:u w:val="single"/>
        </w:rPr>
      </w:pPr>
      <w:r w:rsidRPr="00FE2184">
        <w:rPr>
          <w:spacing w:val="4"/>
          <w:u w:val="single"/>
        </w:rPr>
        <w:t>2 - Matrícula</w:t>
      </w:r>
    </w:p>
    <w:p w:rsidR="00CB6699" w:rsidRPr="00FE2184" w:rsidRDefault="00CB6699" w:rsidP="00A9251A">
      <w:pPr>
        <w:spacing w:after="480" w:line="240" w:lineRule="auto"/>
        <w:ind w:left="0" w:firstLine="0"/>
        <w:jc w:val="left"/>
        <w:rPr>
          <w:spacing w:val="4"/>
          <w:u w:val="single"/>
        </w:rPr>
      </w:pPr>
      <w:r w:rsidRPr="00FE2184">
        <w:rPr>
          <w:spacing w:val="4"/>
          <w:u w:val="single"/>
        </w:rPr>
        <w:t>3</w:t>
      </w:r>
      <w:r w:rsidR="00474B61">
        <w:rPr>
          <w:spacing w:val="4"/>
          <w:u w:val="single"/>
        </w:rPr>
        <w:t xml:space="preserve"> - Nível (mestrado ou doutorado</w:t>
      </w:r>
      <w:r w:rsidR="00767AD4">
        <w:rPr>
          <w:spacing w:val="4"/>
          <w:u w:val="single"/>
        </w:rPr>
        <w:t>)</w:t>
      </w:r>
      <w:bookmarkStart w:id="0" w:name="_GoBack"/>
      <w:bookmarkEnd w:id="0"/>
    </w:p>
    <w:p w:rsidR="00CB6699" w:rsidRPr="00FE2184" w:rsidRDefault="00CB6699" w:rsidP="00A9251A">
      <w:pPr>
        <w:spacing w:after="480" w:line="240" w:lineRule="auto"/>
        <w:ind w:left="0" w:firstLine="0"/>
        <w:jc w:val="left"/>
        <w:rPr>
          <w:spacing w:val="4"/>
          <w:u w:val="single"/>
        </w:rPr>
      </w:pPr>
      <w:r w:rsidRPr="00FE2184">
        <w:rPr>
          <w:spacing w:val="4"/>
          <w:u w:val="single"/>
        </w:rPr>
        <w:t>4 - Mês/Ano de admissão</w:t>
      </w:r>
    </w:p>
    <w:p w:rsidR="00CB6699" w:rsidRPr="00FE2184" w:rsidRDefault="00CB6699" w:rsidP="00A9251A">
      <w:pPr>
        <w:spacing w:after="480" w:line="240" w:lineRule="auto"/>
        <w:ind w:left="0" w:firstLine="0"/>
        <w:jc w:val="left"/>
        <w:rPr>
          <w:spacing w:val="4"/>
          <w:u w:val="single"/>
        </w:rPr>
      </w:pPr>
      <w:r w:rsidRPr="00FE2184">
        <w:rPr>
          <w:spacing w:val="4"/>
          <w:u w:val="single"/>
        </w:rPr>
        <w:t>5 - Título da dissertação/tese</w:t>
      </w:r>
    </w:p>
    <w:p w:rsidR="00CB6699" w:rsidRPr="00FE2184" w:rsidRDefault="00CB6699" w:rsidP="00A9251A">
      <w:pPr>
        <w:spacing w:after="480" w:line="240" w:lineRule="auto"/>
        <w:ind w:left="0" w:firstLine="0"/>
        <w:jc w:val="left"/>
        <w:rPr>
          <w:spacing w:val="4"/>
          <w:u w:val="single"/>
        </w:rPr>
      </w:pPr>
      <w:r w:rsidRPr="00FE2184">
        <w:rPr>
          <w:spacing w:val="4"/>
          <w:u w:val="single"/>
        </w:rPr>
        <w:t>6 - Nome do(s) orientador(es)</w:t>
      </w:r>
    </w:p>
    <w:p w:rsidR="00CB6699" w:rsidRPr="00FE2184" w:rsidRDefault="00CB6699" w:rsidP="00A9251A">
      <w:pPr>
        <w:spacing w:after="480" w:line="240" w:lineRule="auto"/>
        <w:ind w:left="0" w:firstLine="0"/>
        <w:jc w:val="left"/>
        <w:rPr>
          <w:spacing w:val="4"/>
          <w:u w:val="single"/>
        </w:rPr>
      </w:pPr>
      <w:r w:rsidRPr="00FE2184">
        <w:rPr>
          <w:spacing w:val="4"/>
          <w:u w:val="single"/>
        </w:rPr>
        <w:t>7 - Possui bolsa? Caso a resposta seja afirmativa, informar a agência.</w:t>
      </w:r>
    </w:p>
    <w:p w:rsidR="00CB6699" w:rsidRPr="00FE2184" w:rsidRDefault="00CB6699" w:rsidP="00A9251A">
      <w:pPr>
        <w:spacing w:after="480" w:line="240" w:lineRule="auto"/>
        <w:ind w:left="0" w:firstLine="0"/>
        <w:jc w:val="left"/>
        <w:rPr>
          <w:spacing w:val="4"/>
          <w:u w:val="single"/>
        </w:rPr>
      </w:pPr>
      <w:r w:rsidRPr="00FE2184">
        <w:rPr>
          <w:spacing w:val="4"/>
          <w:u w:val="single"/>
        </w:rPr>
        <w:t>8 - Todas as disciplinas já foram cursadas? Caso a resposta seja negativa, informar quais disciplinas ainda faltam.</w:t>
      </w:r>
    </w:p>
    <w:p w:rsidR="00CB6699" w:rsidRPr="00FE2184" w:rsidRDefault="00CB6699" w:rsidP="00A9251A">
      <w:pPr>
        <w:spacing w:after="480" w:line="240" w:lineRule="auto"/>
        <w:ind w:left="0" w:firstLine="0"/>
        <w:jc w:val="left"/>
        <w:rPr>
          <w:spacing w:val="4"/>
          <w:u w:val="single"/>
        </w:rPr>
      </w:pPr>
      <w:r w:rsidRPr="00FE2184">
        <w:rPr>
          <w:spacing w:val="4"/>
          <w:u w:val="single"/>
        </w:rPr>
        <w:t>9 - Apresentar uma breve descrição das atividades já realizadas durante o prazo decorrido do curso de pós-graduação</w:t>
      </w:r>
    </w:p>
    <w:p w:rsidR="00CB6699" w:rsidRPr="007C01C7" w:rsidRDefault="00CB6699" w:rsidP="00A9251A">
      <w:pPr>
        <w:spacing w:after="480" w:line="240" w:lineRule="auto"/>
        <w:ind w:left="0" w:firstLine="0"/>
        <w:jc w:val="left"/>
        <w:rPr>
          <w:spacing w:val="4"/>
          <w:u w:val="single"/>
        </w:rPr>
      </w:pPr>
      <w:r w:rsidRPr="00FE2184">
        <w:rPr>
          <w:spacing w:val="4"/>
          <w:u w:val="single"/>
        </w:rPr>
        <w:t>10 - Apresentar as razões que impediram o cumprimento do prazo regulamentar (24 meses para o mestrado e 48 meses para o doutorado)</w:t>
      </w:r>
    </w:p>
    <w:p w:rsidR="00CB6699" w:rsidRPr="00FE2184" w:rsidRDefault="00CB6699" w:rsidP="00A9251A">
      <w:pPr>
        <w:spacing w:after="480" w:line="240" w:lineRule="auto"/>
        <w:ind w:left="0" w:firstLine="0"/>
        <w:jc w:val="left"/>
        <w:rPr>
          <w:spacing w:val="4"/>
          <w:u w:val="single"/>
        </w:rPr>
      </w:pPr>
      <w:r w:rsidRPr="00FE2184">
        <w:rPr>
          <w:spacing w:val="4"/>
          <w:u w:val="single"/>
        </w:rPr>
        <w:t>11 - Informar a extensão de prazo solicitada em meses.</w:t>
      </w:r>
    </w:p>
    <w:p w:rsidR="00720EF0" w:rsidRPr="00FE2184" w:rsidRDefault="00720EF0" w:rsidP="00A9251A">
      <w:pPr>
        <w:spacing w:after="480" w:line="240" w:lineRule="auto"/>
        <w:ind w:left="0" w:firstLine="0"/>
        <w:jc w:val="left"/>
        <w:rPr>
          <w:spacing w:val="4"/>
          <w:u w:val="single"/>
        </w:rPr>
      </w:pPr>
      <w:r w:rsidRPr="00FE2184">
        <w:rPr>
          <w:spacing w:val="4"/>
          <w:u w:val="single"/>
        </w:rPr>
        <w:t>12 – Apresentar um cronograma das atividades ainda pendentes e uma análise crítica da sua exeq</w:t>
      </w:r>
      <w:r w:rsidR="00A9251A">
        <w:rPr>
          <w:spacing w:val="4"/>
          <w:u w:val="single"/>
        </w:rPr>
        <w:t>u</w:t>
      </w:r>
      <w:r w:rsidRPr="00FE2184">
        <w:rPr>
          <w:spacing w:val="4"/>
          <w:u w:val="single"/>
        </w:rPr>
        <w:t>ibilidade</w:t>
      </w:r>
    </w:p>
    <w:p w:rsidR="00720EF0" w:rsidRPr="00FE2184" w:rsidRDefault="00720EF0" w:rsidP="003072AD">
      <w:pPr>
        <w:spacing w:line="240" w:lineRule="auto"/>
        <w:ind w:left="0" w:firstLine="0"/>
        <w:jc w:val="left"/>
        <w:rPr>
          <w:spacing w:val="4"/>
          <w:u w:val="single"/>
        </w:rPr>
      </w:pPr>
      <w:r w:rsidRPr="00FE2184">
        <w:rPr>
          <w:spacing w:val="4"/>
          <w:u w:val="single"/>
        </w:rPr>
        <w:t>13 – Assinaturas do aluno e a anuência de seu(s) orientador(es)</w:t>
      </w:r>
    </w:p>
    <w:p w:rsidR="00720EF0" w:rsidRPr="00FE2184" w:rsidRDefault="00720EF0" w:rsidP="003072AD">
      <w:pPr>
        <w:spacing w:line="240" w:lineRule="auto"/>
        <w:ind w:left="0" w:firstLine="0"/>
        <w:jc w:val="left"/>
        <w:rPr>
          <w:spacing w:val="4"/>
          <w:u w:val="single"/>
        </w:rPr>
      </w:pPr>
    </w:p>
    <w:p w:rsidR="00302B43" w:rsidRDefault="00302B43" w:rsidP="003072AD">
      <w:pPr>
        <w:spacing w:line="240" w:lineRule="auto"/>
        <w:ind w:left="0" w:firstLine="0"/>
        <w:jc w:val="left"/>
        <w:rPr>
          <w:spacing w:val="4"/>
        </w:rPr>
      </w:pPr>
    </w:p>
    <w:sectPr w:rsidR="00302B43" w:rsidSect="00FD4B47">
      <w:headerReference w:type="default" r:id="rId9"/>
      <w:footerReference w:type="default" r:id="rId10"/>
      <w:pgSz w:w="11906" w:h="16838" w:code="9"/>
      <w:pgMar w:top="1134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AB" w:rsidRDefault="00391BAB" w:rsidP="00C7631B">
      <w:pPr>
        <w:spacing w:line="240" w:lineRule="auto"/>
      </w:pPr>
      <w:r>
        <w:separator/>
      </w:r>
    </w:p>
  </w:endnote>
  <w:endnote w:type="continuationSeparator" w:id="0">
    <w:p w:rsidR="00391BAB" w:rsidRDefault="00391BAB" w:rsidP="00C76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1B" w:rsidRDefault="00C7631B" w:rsidP="00C7631B">
    <w:pPr>
      <w:widowControl w:val="0"/>
      <w:pBdr>
        <w:top w:val="single" w:sz="4" w:space="1" w:color="auto"/>
      </w:pBdr>
      <w:autoSpaceDE w:val="0"/>
      <w:autoSpaceDN w:val="0"/>
      <w:adjustRightInd w:val="0"/>
      <w:spacing w:line="240" w:lineRule="auto"/>
      <w:ind w:left="113" w:right="113"/>
      <w:jc w:val="center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UERJ / </w:t>
    </w:r>
    <w:r w:rsidRPr="00427E4D">
      <w:rPr>
        <w:rFonts w:ascii="Arial" w:hAnsi="Arial" w:cs="Arial"/>
        <w:bCs/>
        <w:color w:val="000000"/>
        <w:sz w:val="16"/>
        <w:szCs w:val="16"/>
      </w:rPr>
      <w:t xml:space="preserve">Instituto de Química </w:t>
    </w:r>
    <w:r>
      <w:rPr>
        <w:rFonts w:ascii="Arial" w:hAnsi="Arial" w:cs="Arial"/>
        <w:bCs/>
        <w:color w:val="000000"/>
        <w:sz w:val="16"/>
        <w:szCs w:val="16"/>
      </w:rPr>
      <w:t xml:space="preserve">/ </w:t>
    </w:r>
    <w:r w:rsidRPr="00427E4D">
      <w:rPr>
        <w:rFonts w:ascii="Arial" w:hAnsi="Arial" w:cs="Arial"/>
        <w:bCs/>
        <w:color w:val="000000"/>
        <w:sz w:val="16"/>
        <w:szCs w:val="16"/>
      </w:rPr>
      <w:t xml:space="preserve">PPGEQ – Programa de Pós-graduação </w:t>
    </w:r>
    <w:smartTag w:uri="urn:schemas-microsoft-com:office:smarttags" w:element="PersonName">
      <w:smartTagPr>
        <w:attr w:name="ProductID" w:val="em Engenharia Qu￭mica"/>
      </w:smartTagPr>
      <w:r w:rsidRPr="00427E4D">
        <w:rPr>
          <w:rFonts w:ascii="Arial" w:hAnsi="Arial" w:cs="Arial"/>
          <w:bCs/>
          <w:color w:val="000000"/>
          <w:sz w:val="16"/>
          <w:szCs w:val="16"/>
        </w:rPr>
        <w:t>em Engenharia Química</w:t>
      </w:r>
    </w:smartTag>
  </w:p>
  <w:p w:rsidR="00C7631B" w:rsidRDefault="00C7631B" w:rsidP="00C7631B">
    <w:pPr>
      <w:widowControl w:val="0"/>
      <w:autoSpaceDE w:val="0"/>
      <w:autoSpaceDN w:val="0"/>
      <w:adjustRightInd w:val="0"/>
      <w:spacing w:line="240" w:lineRule="auto"/>
      <w:ind w:left="113" w:right="113"/>
      <w:jc w:val="center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Rua São Francisco Xavier, 524 – </w:t>
    </w:r>
    <w:r w:rsidRPr="00427E4D">
      <w:rPr>
        <w:rFonts w:ascii="Arial" w:hAnsi="Arial" w:cs="Arial"/>
        <w:bCs/>
        <w:color w:val="000000"/>
        <w:sz w:val="16"/>
        <w:szCs w:val="16"/>
      </w:rPr>
      <w:t xml:space="preserve">PHLC </w:t>
    </w:r>
    <w:r>
      <w:rPr>
        <w:rFonts w:ascii="Arial" w:hAnsi="Arial" w:cs="Arial"/>
        <w:bCs/>
        <w:color w:val="000000"/>
        <w:sz w:val="16"/>
        <w:szCs w:val="16"/>
      </w:rPr>
      <w:t>– 4º Andar – Sala 400 – Maracanã – CEP 20550-900 – Rio de Janeiro – RJ</w:t>
    </w:r>
  </w:p>
  <w:p w:rsidR="00C7631B" w:rsidRDefault="00C7631B" w:rsidP="00C7631B">
    <w:pPr>
      <w:pStyle w:val="Rodap"/>
      <w:spacing w:line="240" w:lineRule="auto"/>
      <w:ind w:left="113" w:right="113"/>
      <w:jc w:val="center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Tel.: (21) 2334-0563 r. 217 – e-mail: </w:t>
    </w:r>
    <w:hyperlink r:id="rId1" w:history="1">
      <w:r w:rsidRPr="004B7509">
        <w:rPr>
          <w:rStyle w:val="Hyperlink"/>
          <w:rFonts w:ascii="Arial" w:hAnsi="Arial" w:cs="Arial"/>
          <w:bCs/>
          <w:sz w:val="16"/>
          <w:szCs w:val="16"/>
        </w:rPr>
        <w:t>ppgeq@uerj.br</w:t>
      </w:r>
    </w:hyperlink>
    <w:r>
      <w:rPr>
        <w:rFonts w:ascii="Arial" w:hAnsi="Arial" w:cs="Arial"/>
        <w:bCs/>
        <w:color w:val="000000"/>
        <w:sz w:val="16"/>
        <w:szCs w:val="16"/>
      </w:rPr>
      <w:t xml:space="preserve"> / </w:t>
    </w:r>
    <w:hyperlink r:id="rId2" w:history="1">
      <w:r w:rsidRPr="004B7509">
        <w:rPr>
          <w:rStyle w:val="Hyperlink"/>
          <w:rFonts w:ascii="Arial" w:hAnsi="Arial" w:cs="Arial"/>
          <w:bCs/>
          <w:sz w:val="16"/>
          <w:szCs w:val="16"/>
        </w:rPr>
        <w:t>ppgeq.uerj@gmail.com</w:t>
      </w:r>
    </w:hyperlink>
    <w:r>
      <w:rPr>
        <w:rFonts w:ascii="Arial" w:hAnsi="Arial" w:cs="Arial"/>
        <w:bCs/>
        <w:color w:val="000000"/>
        <w:sz w:val="16"/>
        <w:szCs w:val="16"/>
      </w:rPr>
      <w:t xml:space="preserve"> – Homepage: </w:t>
    </w:r>
    <w:hyperlink r:id="rId3" w:history="1">
      <w:r w:rsidRPr="004B7509">
        <w:rPr>
          <w:rStyle w:val="Hyperlink"/>
          <w:rFonts w:ascii="Arial" w:hAnsi="Arial" w:cs="Arial"/>
          <w:bCs/>
          <w:sz w:val="16"/>
          <w:szCs w:val="16"/>
        </w:rPr>
        <w:t>http://www.ppgeq.uerj.br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AB" w:rsidRDefault="00391BAB" w:rsidP="00C7631B">
      <w:pPr>
        <w:spacing w:line="240" w:lineRule="auto"/>
      </w:pPr>
      <w:r>
        <w:separator/>
      </w:r>
    </w:p>
  </w:footnote>
  <w:footnote w:type="continuationSeparator" w:id="0">
    <w:p w:rsidR="00391BAB" w:rsidRDefault="00391BAB" w:rsidP="00C763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38"/>
      <w:gridCol w:w="6401"/>
      <w:gridCol w:w="1338"/>
    </w:tblGrid>
    <w:tr w:rsidR="00185B9C" w:rsidRPr="007A5528" w:rsidTr="00B426C2">
      <w:tc>
        <w:tcPr>
          <w:tcW w:w="1304" w:type="dxa"/>
        </w:tcPr>
        <w:p w:rsidR="00185B9C" w:rsidRPr="007A5528" w:rsidRDefault="00A9251A" w:rsidP="00EA6892">
          <w:pPr>
            <w:spacing w:line="240" w:lineRule="auto"/>
            <w:ind w:left="0" w:firstLine="0"/>
            <w:jc w:val="left"/>
            <w:rPr>
              <w:spacing w:val="20"/>
              <w:sz w:val="28"/>
              <w:szCs w:val="28"/>
            </w:rPr>
          </w:pPr>
          <w:r w:rsidRPr="003072AD">
            <w:rPr>
              <w:noProof/>
              <w:spacing w:val="20"/>
              <w:sz w:val="28"/>
              <w:szCs w:val="28"/>
              <w:lang w:eastAsia="pt-BR"/>
            </w:rPr>
            <w:drawing>
              <wp:inline distT="0" distB="0" distL="0" distR="0">
                <wp:extent cx="819150" cy="895350"/>
                <wp:effectExtent l="0" t="0" r="0" b="0"/>
                <wp:docPr id="1" name="Imagem 2" descr="logo_uerj_p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uerj_p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185B9C" w:rsidRPr="007A5528" w:rsidRDefault="00185B9C" w:rsidP="00B426C2">
          <w:pPr>
            <w:spacing w:before="80" w:line="240" w:lineRule="auto"/>
            <w:ind w:left="85" w:right="198" w:firstLine="0"/>
            <w:jc w:val="center"/>
            <w:rPr>
              <w:rFonts w:ascii="Franklin Gothic Medium Cond" w:hAnsi="Franklin Gothic Medium Cond"/>
              <w:spacing w:val="-6"/>
              <w:sz w:val="32"/>
              <w:szCs w:val="32"/>
            </w:rPr>
          </w:pPr>
          <w:r w:rsidRPr="007A5528">
            <w:rPr>
              <w:rFonts w:ascii="Franklin Gothic Medium Cond" w:hAnsi="Franklin Gothic Medium Cond"/>
              <w:spacing w:val="-6"/>
              <w:sz w:val="32"/>
              <w:szCs w:val="32"/>
            </w:rPr>
            <w:t>UNIVERSIDADE DO ESTADO DO RIO DE JANEIRO</w:t>
          </w:r>
        </w:p>
        <w:p w:rsidR="00185B9C" w:rsidRPr="007A5528" w:rsidRDefault="00185B9C" w:rsidP="00B5788A">
          <w:pPr>
            <w:spacing w:line="240" w:lineRule="auto"/>
            <w:ind w:left="85" w:right="198" w:firstLine="0"/>
            <w:jc w:val="center"/>
            <w:rPr>
              <w:rFonts w:ascii="Franklin Gothic Medium Cond" w:hAnsi="Franklin Gothic Medium Cond"/>
              <w:sz w:val="28"/>
              <w:szCs w:val="28"/>
            </w:rPr>
          </w:pPr>
          <w:r w:rsidRPr="007A5528">
            <w:rPr>
              <w:rFonts w:ascii="Franklin Gothic Medium Cond" w:hAnsi="Franklin Gothic Medium Cond"/>
              <w:sz w:val="28"/>
              <w:szCs w:val="28"/>
            </w:rPr>
            <w:t>C</w:t>
          </w:r>
          <w:r w:rsidR="00B5788A">
            <w:rPr>
              <w:rFonts w:ascii="Franklin Gothic Medium Cond" w:hAnsi="Franklin Gothic Medium Cond"/>
              <w:sz w:val="28"/>
              <w:szCs w:val="28"/>
            </w:rPr>
            <w:t xml:space="preserve">TC - </w:t>
          </w:r>
          <w:r w:rsidRPr="007A5528">
            <w:rPr>
              <w:rFonts w:ascii="Franklin Gothic Medium Cond" w:hAnsi="Franklin Gothic Medium Cond"/>
              <w:sz w:val="28"/>
              <w:szCs w:val="28"/>
            </w:rPr>
            <w:t>INSTITUTO DE QUÍMICA</w:t>
          </w:r>
        </w:p>
        <w:p w:rsidR="00185B9C" w:rsidRDefault="00185B9C" w:rsidP="00B426C2">
          <w:pPr>
            <w:spacing w:after="40" w:line="240" w:lineRule="auto"/>
            <w:ind w:left="85" w:right="198" w:firstLine="0"/>
            <w:jc w:val="center"/>
            <w:rPr>
              <w:rFonts w:ascii="Franklin Gothic Medium Cond" w:hAnsi="Franklin Gothic Medium Cond"/>
              <w:caps/>
              <w:spacing w:val="-4"/>
              <w:sz w:val="28"/>
              <w:szCs w:val="28"/>
            </w:rPr>
          </w:pPr>
          <w:r w:rsidRPr="00B426C2">
            <w:rPr>
              <w:rFonts w:ascii="Franklin Gothic Medium Cond" w:hAnsi="Franklin Gothic Medium Cond"/>
              <w:caps/>
              <w:spacing w:val="-4"/>
              <w:sz w:val="28"/>
              <w:szCs w:val="28"/>
            </w:rPr>
            <w:t>Programa de Pós-graduação em Engenharia Química</w:t>
          </w:r>
        </w:p>
        <w:p w:rsidR="00B5788A" w:rsidRPr="00B426C2" w:rsidRDefault="00B5788A" w:rsidP="00F92AEC">
          <w:pPr>
            <w:spacing w:after="40" w:line="240" w:lineRule="auto"/>
            <w:ind w:left="85" w:right="198" w:firstLine="0"/>
            <w:jc w:val="center"/>
            <w:rPr>
              <w:rFonts w:ascii="Franklin Gothic Medium Cond" w:hAnsi="Franklin Gothic Medium Cond"/>
              <w:b/>
              <w:caps/>
              <w:spacing w:val="-4"/>
              <w:sz w:val="28"/>
              <w:szCs w:val="28"/>
            </w:rPr>
          </w:pPr>
          <w:r>
            <w:rPr>
              <w:rFonts w:ascii="Franklin Gothic Medium Cond" w:hAnsi="Franklin Gothic Medium Cond"/>
              <w:caps/>
              <w:spacing w:val="-4"/>
              <w:sz w:val="28"/>
              <w:szCs w:val="28"/>
            </w:rPr>
            <w:t>MEST</w:t>
          </w:r>
          <w:r w:rsidR="00F92AEC">
            <w:rPr>
              <w:rFonts w:ascii="Franklin Gothic Medium Cond" w:hAnsi="Franklin Gothic Medium Cond"/>
              <w:caps/>
              <w:spacing w:val="-4"/>
              <w:sz w:val="28"/>
              <w:szCs w:val="28"/>
            </w:rPr>
            <w:t>R</w:t>
          </w:r>
          <w:r>
            <w:rPr>
              <w:rFonts w:ascii="Franklin Gothic Medium Cond" w:hAnsi="Franklin Gothic Medium Cond"/>
              <w:caps/>
              <w:spacing w:val="-4"/>
              <w:sz w:val="28"/>
              <w:szCs w:val="28"/>
            </w:rPr>
            <w:t>ADO E DOUTORADO</w:t>
          </w:r>
        </w:p>
      </w:tc>
      <w:tc>
        <w:tcPr>
          <w:tcW w:w="1304" w:type="dxa"/>
        </w:tcPr>
        <w:p w:rsidR="00185B9C" w:rsidRPr="007A5528" w:rsidRDefault="00A9251A" w:rsidP="00B426C2">
          <w:pPr>
            <w:spacing w:line="240" w:lineRule="auto"/>
            <w:ind w:left="0" w:firstLine="0"/>
            <w:jc w:val="right"/>
            <w:rPr>
              <w:spacing w:val="20"/>
              <w:sz w:val="28"/>
              <w:szCs w:val="28"/>
            </w:rPr>
          </w:pPr>
          <w:r w:rsidRPr="003072AD">
            <w:rPr>
              <w:noProof/>
              <w:spacing w:val="20"/>
              <w:sz w:val="28"/>
              <w:szCs w:val="28"/>
              <w:lang w:eastAsia="pt-BR"/>
            </w:rPr>
            <w:drawing>
              <wp:inline distT="0" distB="0" distL="0" distR="0">
                <wp:extent cx="847725" cy="895350"/>
                <wp:effectExtent l="0" t="0" r="9525" b="0"/>
                <wp:docPr id="2" name="Imagem 3" descr="logo_ppgeq_al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_ppgeq_al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5B9C" w:rsidRPr="00185B9C" w:rsidRDefault="00185B9C" w:rsidP="00185B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7F39"/>
    <w:multiLevelType w:val="hybridMultilevel"/>
    <w:tmpl w:val="24005D58"/>
    <w:lvl w:ilvl="0" w:tplc="C2E8B6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7806"/>
    <w:multiLevelType w:val="hybridMultilevel"/>
    <w:tmpl w:val="63CADB00"/>
    <w:lvl w:ilvl="0" w:tplc="0416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 w15:restartNumberingAfterBreak="0">
    <w:nsid w:val="4D1201A0"/>
    <w:multiLevelType w:val="hybridMultilevel"/>
    <w:tmpl w:val="6B8094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6169F"/>
    <w:multiLevelType w:val="hybridMultilevel"/>
    <w:tmpl w:val="0A5E2D64"/>
    <w:lvl w:ilvl="0" w:tplc="CD168184">
      <w:start w:val="1"/>
      <w:numFmt w:val="decimal"/>
      <w:lvlText w:val="(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8EE20B1"/>
    <w:multiLevelType w:val="hybridMultilevel"/>
    <w:tmpl w:val="A7B0B7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00"/>
    <w:rsid w:val="000206DF"/>
    <w:rsid w:val="00035DE2"/>
    <w:rsid w:val="00073EA1"/>
    <w:rsid w:val="000766A6"/>
    <w:rsid w:val="000B43A8"/>
    <w:rsid w:val="000B7B74"/>
    <w:rsid w:val="000D2CDA"/>
    <w:rsid w:val="00102391"/>
    <w:rsid w:val="00114F61"/>
    <w:rsid w:val="001362C5"/>
    <w:rsid w:val="00155B00"/>
    <w:rsid w:val="00160232"/>
    <w:rsid w:val="00185B9C"/>
    <w:rsid w:val="001A460E"/>
    <w:rsid w:val="001B0CDA"/>
    <w:rsid w:val="001C0286"/>
    <w:rsid w:val="001D6AC1"/>
    <w:rsid w:val="001F1F98"/>
    <w:rsid w:val="00206AD3"/>
    <w:rsid w:val="0021560E"/>
    <w:rsid w:val="00221924"/>
    <w:rsid w:val="00233CB7"/>
    <w:rsid w:val="00236E14"/>
    <w:rsid w:val="00245557"/>
    <w:rsid w:val="002544B7"/>
    <w:rsid w:val="00260ADE"/>
    <w:rsid w:val="00267118"/>
    <w:rsid w:val="002B28EF"/>
    <w:rsid w:val="002C518A"/>
    <w:rsid w:val="002E338C"/>
    <w:rsid w:val="00302B43"/>
    <w:rsid w:val="003072AD"/>
    <w:rsid w:val="0034530F"/>
    <w:rsid w:val="00391BAB"/>
    <w:rsid w:val="00393487"/>
    <w:rsid w:val="003A2EFA"/>
    <w:rsid w:val="0040241C"/>
    <w:rsid w:val="0041319C"/>
    <w:rsid w:val="004274F0"/>
    <w:rsid w:val="00427550"/>
    <w:rsid w:val="0043258A"/>
    <w:rsid w:val="004523FB"/>
    <w:rsid w:val="0045609A"/>
    <w:rsid w:val="00474354"/>
    <w:rsid w:val="00474B61"/>
    <w:rsid w:val="004B0464"/>
    <w:rsid w:val="004B4CB7"/>
    <w:rsid w:val="004D6721"/>
    <w:rsid w:val="0050553C"/>
    <w:rsid w:val="00515CD8"/>
    <w:rsid w:val="00520CF1"/>
    <w:rsid w:val="00523502"/>
    <w:rsid w:val="005458C3"/>
    <w:rsid w:val="00547AAB"/>
    <w:rsid w:val="00554E99"/>
    <w:rsid w:val="005673DF"/>
    <w:rsid w:val="00593159"/>
    <w:rsid w:val="005977CF"/>
    <w:rsid w:val="005C10E6"/>
    <w:rsid w:val="005D2133"/>
    <w:rsid w:val="005D3762"/>
    <w:rsid w:val="005F24B4"/>
    <w:rsid w:val="006132CC"/>
    <w:rsid w:val="0066229D"/>
    <w:rsid w:val="00685F0C"/>
    <w:rsid w:val="006B64A1"/>
    <w:rsid w:val="006F0706"/>
    <w:rsid w:val="00713B5E"/>
    <w:rsid w:val="00720EF0"/>
    <w:rsid w:val="00736314"/>
    <w:rsid w:val="007404E0"/>
    <w:rsid w:val="00746213"/>
    <w:rsid w:val="00765F67"/>
    <w:rsid w:val="00767AD4"/>
    <w:rsid w:val="00781852"/>
    <w:rsid w:val="00787FE5"/>
    <w:rsid w:val="00795C3C"/>
    <w:rsid w:val="007A5528"/>
    <w:rsid w:val="007B2EA9"/>
    <w:rsid w:val="007C01C7"/>
    <w:rsid w:val="007C03BF"/>
    <w:rsid w:val="007C738B"/>
    <w:rsid w:val="007D4E8F"/>
    <w:rsid w:val="007D5A8A"/>
    <w:rsid w:val="00805650"/>
    <w:rsid w:val="0084003F"/>
    <w:rsid w:val="008510EA"/>
    <w:rsid w:val="0085610F"/>
    <w:rsid w:val="00874CFC"/>
    <w:rsid w:val="008F6582"/>
    <w:rsid w:val="009378F0"/>
    <w:rsid w:val="00947B05"/>
    <w:rsid w:val="00973300"/>
    <w:rsid w:val="0097494D"/>
    <w:rsid w:val="009779E5"/>
    <w:rsid w:val="00981578"/>
    <w:rsid w:val="009845C1"/>
    <w:rsid w:val="0099429F"/>
    <w:rsid w:val="009A1DE0"/>
    <w:rsid w:val="009A34BC"/>
    <w:rsid w:val="009C6CA4"/>
    <w:rsid w:val="009E1336"/>
    <w:rsid w:val="00A0218B"/>
    <w:rsid w:val="00A9251A"/>
    <w:rsid w:val="00AB71FA"/>
    <w:rsid w:val="00AC0AA3"/>
    <w:rsid w:val="00B10051"/>
    <w:rsid w:val="00B24519"/>
    <w:rsid w:val="00B37C7F"/>
    <w:rsid w:val="00B41881"/>
    <w:rsid w:val="00B426C2"/>
    <w:rsid w:val="00B42979"/>
    <w:rsid w:val="00B573BF"/>
    <w:rsid w:val="00B5788A"/>
    <w:rsid w:val="00B609B1"/>
    <w:rsid w:val="00B71DC1"/>
    <w:rsid w:val="00B92259"/>
    <w:rsid w:val="00B92FA6"/>
    <w:rsid w:val="00BA5038"/>
    <w:rsid w:val="00BC41E9"/>
    <w:rsid w:val="00BE1372"/>
    <w:rsid w:val="00BE38A1"/>
    <w:rsid w:val="00BF0244"/>
    <w:rsid w:val="00BF3644"/>
    <w:rsid w:val="00C178F0"/>
    <w:rsid w:val="00C41368"/>
    <w:rsid w:val="00C51281"/>
    <w:rsid w:val="00C54B42"/>
    <w:rsid w:val="00C7631B"/>
    <w:rsid w:val="00C8631B"/>
    <w:rsid w:val="00C8690B"/>
    <w:rsid w:val="00CA570F"/>
    <w:rsid w:val="00CB6699"/>
    <w:rsid w:val="00CD61FE"/>
    <w:rsid w:val="00D1057D"/>
    <w:rsid w:val="00D2756F"/>
    <w:rsid w:val="00D31D48"/>
    <w:rsid w:val="00D36B2A"/>
    <w:rsid w:val="00D41B95"/>
    <w:rsid w:val="00D52863"/>
    <w:rsid w:val="00D757C5"/>
    <w:rsid w:val="00D83496"/>
    <w:rsid w:val="00DC1796"/>
    <w:rsid w:val="00DC3B9C"/>
    <w:rsid w:val="00DC6DC9"/>
    <w:rsid w:val="00DD7F7F"/>
    <w:rsid w:val="00E10052"/>
    <w:rsid w:val="00E1606C"/>
    <w:rsid w:val="00E33CDB"/>
    <w:rsid w:val="00E61D32"/>
    <w:rsid w:val="00EA6892"/>
    <w:rsid w:val="00EB69AC"/>
    <w:rsid w:val="00EF4D63"/>
    <w:rsid w:val="00F12E7C"/>
    <w:rsid w:val="00F4309B"/>
    <w:rsid w:val="00F85290"/>
    <w:rsid w:val="00F90E39"/>
    <w:rsid w:val="00F92AEC"/>
    <w:rsid w:val="00FB1619"/>
    <w:rsid w:val="00FD4B47"/>
    <w:rsid w:val="00FD5793"/>
    <w:rsid w:val="00FE2184"/>
    <w:rsid w:val="00FE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7F15B0-9B24-41AF-8BCC-8109976E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CB7"/>
    <w:pPr>
      <w:spacing w:line="360" w:lineRule="auto"/>
      <w:ind w:left="425" w:hanging="425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05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05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7F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D31D48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D31D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B24519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B573BF"/>
  </w:style>
  <w:style w:type="character" w:customStyle="1" w:styleId="apple-converted-space">
    <w:name w:val="apple-converted-space"/>
    <w:basedOn w:val="Fontepargpadro"/>
    <w:rsid w:val="00B573BF"/>
  </w:style>
  <w:style w:type="character" w:customStyle="1" w:styleId="il">
    <w:name w:val="il"/>
    <w:basedOn w:val="Fontepargpadro"/>
    <w:rsid w:val="00B573BF"/>
  </w:style>
  <w:style w:type="paragraph" w:styleId="Cabealho">
    <w:name w:val="header"/>
    <w:basedOn w:val="Normal"/>
    <w:link w:val="CabealhoChar"/>
    <w:uiPriority w:val="99"/>
    <w:unhideWhenUsed/>
    <w:rsid w:val="00C763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31B"/>
  </w:style>
  <w:style w:type="paragraph" w:styleId="PargrafodaLista">
    <w:name w:val="List Paragraph"/>
    <w:basedOn w:val="Normal"/>
    <w:uiPriority w:val="34"/>
    <w:qFormat/>
    <w:rsid w:val="00874CFC"/>
    <w:pPr>
      <w:ind w:left="720" w:firstLine="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eq.uerj.br/" TargetMode="External"/><Relationship Id="rId2" Type="http://schemas.openxmlformats.org/officeDocument/2006/relationships/hyperlink" Target="mailto:ppgeq.uerj@gmail.com" TargetMode="External"/><Relationship Id="rId1" Type="http://schemas.openxmlformats.org/officeDocument/2006/relationships/hyperlink" Target="mailto:ppgeq@uerj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7U32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D568-0A6A-496D-8E52-617819A9761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88EF401-D287-443E-8846-E38E9F4A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8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Links>
    <vt:vector size="18" baseType="variant">
      <vt:variant>
        <vt:i4>1441798</vt:i4>
      </vt:variant>
      <vt:variant>
        <vt:i4>6</vt:i4>
      </vt:variant>
      <vt:variant>
        <vt:i4>0</vt:i4>
      </vt:variant>
      <vt:variant>
        <vt:i4>5</vt:i4>
      </vt:variant>
      <vt:variant>
        <vt:lpwstr>http://www.ppgeq.uerj.br/</vt:lpwstr>
      </vt:variant>
      <vt:variant>
        <vt:lpwstr/>
      </vt:variant>
      <vt:variant>
        <vt:i4>393335</vt:i4>
      </vt:variant>
      <vt:variant>
        <vt:i4>3</vt:i4>
      </vt:variant>
      <vt:variant>
        <vt:i4>0</vt:i4>
      </vt:variant>
      <vt:variant>
        <vt:i4>5</vt:i4>
      </vt:variant>
      <vt:variant>
        <vt:lpwstr>mailto:ppgeq.uerj@gmail.com</vt:lpwstr>
      </vt:variant>
      <vt:variant>
        <vt:lpwstr/>
      </vt:variant>
      <vt:variant>
        <vt:i4>6226034</vt:i4>
      </vt:variant>
      <vt:variant>
        <vt:i4>0</vt:i4>
      </vt:variant>
      <vt:variant>
        <vt:i4>0</vt:i4>
      </vt:variant>
      <vt:variant>
        <vt:i4>5</vt:i4>
      </vt:variant>
      <vt:variant>
        <vt:lpwstr>mailto:ppgeq@uerj.br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</dc:creator>
  <cp:keywords/>
  <cp:lastModifiedBy>Dell</cp:lastModifiedBy>
  <cp:revision>4</cp:revision>
  <cp:lastPrinted>2025-07-30T13:03:00Z</cp:lastPrinted>
  <dcterms:created xsi:type="dcterms:W3CDTF">2025-07-30T13:03:00Z</dcterms:created>
  <dcterms:modified xsi:type="dcterms:W3CDTF">2025-07-30T13:10:00Z</dcterms:modified>
</cp:coreProperties>
</file>